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schema directeur d'assainissement d'une ville (ville de sidi merouane 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 Ramdane/ ATHAMNA. A Président,BOUMESSENEGH. A Examinateur; KHELALFA. 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ville de sidi merouane/ d'assainissementd'une ville/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