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une recherche linéaire avec des fonctions majorantes dans certains problémes d'optimisation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boudraa abderrahim/ BAICHE Kanzia encadreur ,FADEL Wahida Président; BEN AOUICHA Lobna 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recherche linéaire/ la programmation linéaire/ programmation semi-difinie/ methode barrière logarithmique/ fonctions barrières/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