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érification d'une approche basée transformation de graphes en id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cheloukhe Ibtissem/ Lalouci Ali +Aouag Mouna encadreur,Boubakir Mohammed Président,Djaaboube Sali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génierie dirigée par les modèles/ transformation de modèle/ lodélisation/ vérification/ langage ocl/ l'outil u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