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 l'activité protéolitique de quelques souches de bactéries lac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zem hadia/ BOUBENDIR Abdelhafid Président,RABHI Nour El-Houda Examinatrice; HADEF Sawsen Promotri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ctéries lactiques/ activité protéolytique/ exoprotéase/ autolys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