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phsico-chimique des eaux de deux oued (rhumel et endja) alimentant le barrage de béni-haroun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leknouche nabila/ TABET SLIMEN Président,BOUCHARAB NOUR EDDINE Examinateur,KHERIEF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physico-chimiques/ oued endja/ oued erhumel/ les éléments nutritifs/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