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déles hybrides basés optimisation et apprentissage automatique pour la résolution de problèmes dans le domaine de la bio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amar radja/ AfriFaiza encadreur,ZekioukMounira Président,Bouchekouf Asm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ybridation/ intelligence par essaim/ la recherché coucou CS/ optimization par essaim de particules PSO/ machines a vecteurs de support SVM/ decouverte de biomarqueurs/ selection d'attribu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