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et découverte de services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hammoudi fatima zahra/ MERARBET Adil encadreur,LALOU Mohammed Président,BOUBAKIR Mohamed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WSDL/ services web/ web sémantiques/ soap/ UDDI/ découverte des services/ la classification des services/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