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طفل بين التعليم والإكتساب السنة الثالث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هدى/ صيفون مسعودة/ لوزة شرف الدي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عليم/ اللغة العربية/ الطفل/ الاكتس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