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الأقصوصة في إثراء الرصيد اللغوي لدى المتعلم سندات الطور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يمينة/ روابح خدبجة/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الرصيد اللغوي/ الأقصوصة/ الطور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