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فنيات القول وطرائق إكتسابها إستراتيجية تعليم مهارة الكلام في الطور المتوسط (السنة الرابعة نموذجا)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بلميلي ميرة/ بوسمينة كوثر/ يحياوي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800131511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القول/ مهارة الكلام/ الطور المتوسط/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