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الضعف اللغوي في التعبير الكتابي لدى تلاميذ السنة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 سامية/ ناصري نبيلة/ وارث سعيدة/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التعبير الكتابي/ الضعف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