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لقصيدة العربية في عهد الدولة الزيانية زهر البست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بور إسمهان/ مرمول نصيرة/ سويكي شهر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القصيد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