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فسية في ديوان أجنحة في الريح لخليل قطن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نبيلة/ دلوش عائش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علم النفس الأدبي/ القراءة النفسية/ أجنحة في الريح/ خليل قطن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