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الديني في التائية الكبرى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مريم/ حامدي اسمهان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قرآن الكريم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