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النصية ودورها في تعليمية أنشطة اللغة العربية دراسة في كتاب رياض النصوص للسنة الخامس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آسية/ شنيتف بارز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تعليمية/ المقاربة النصية/ السنة الخامسة من التعليم الا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