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عند محمد الماغوط من التأسيس إلى التجريب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الشعر/ القصيدة/ محمد الماغوط/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