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هكذا خلقت لمحمد حسين هيكل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هدى/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الأدب العربي/ صورة المرأة/ رواية هكذا خلقت/ محمد حسين هيكل/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