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رحلة محمد الكبير إلى الجنوب الصحراوي الجزائري لأحمد بن هطال التلمساني دراسة سردية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عرفي رقية/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السرد/ الأدب الجزائري القديم/ محمد الكبير باي/ أحمد بن هطال التلمساني/ الجنوب الصحراوي الجزائري/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