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ية الإيقاع في سيفيات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ة رقية/ بوقروة عفاف/ مولاي كامل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تنبي/ الإيقاع/ السيف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