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اللغة الشعرية في شعر ابن المعتز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بوهالي زينة/ بن جدو نوال/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الأسلوبية/ اللغة الشعرية/ ابن المعتز/ البناء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