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القتال الكل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وي سناء/ بوحر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ربة/ الحنين/ شعر القتال الكل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