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للتنمية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السخن/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التخطيط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