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الاندماج المصرفي وخصخصة البنوك : تحليل 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9789774223013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الإندماج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