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النمو الاقتصادي وتحديات الواقع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علي الشرقاوي/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9789957962012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النمو الإقتصادي/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