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louza ibtitissam/ M. S. Abdelouahab(encadreur),Hamri .N(Président),Laouira .W(Examinateur),/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Système dynamique/ Stabilité/ Système financier Chaotique/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