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الأخضر في تحقيق الميزة التنافسية بمنظمات الأعمال :دراسة عملية لمجموعة من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سمية/ غيشي عبد العالي(رئيسا),قرين ربيع(مناقشا),عقون شراف(مشرفا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منظمات الأعمال/ التسويق الأخضر/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