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مشاركة الزبون في الكلمة المنطوقة الإلكترونية عبر مواقع التواصل الإجتماعي : دراسة حالة موقع فايسب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ط عمار/ عقون شراف (رئيسا) ,بلحاج طارق (مناقشا) ,غيشي عبد العا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ة المنطوقة/ الكلمة المنطوقة الإلكترونية/ مواقع التواصل الإجتماعي/ الأ نترن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