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دوات السياسة النقدية على التضخم في الجزائر خلال الفترة (197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توري معاد/ طويل حدة (رئيسا) ,هولي رشيد (مناقشا) ,كروش صلاح الد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ضخم/ الاقتصاد الجزائري/ السببية لجرانجر/ أدوات السياسة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