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أدوات السياسة النقدية على التضخم في الجزائر خلال الفترة (197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توري معاد/ طويل حدة (رئيسا) ,هولي رشيد (مناقشا) ,كروش صلاح الدي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ضخم/ الاقتصاد الجزائري/ السببية لجرانجر/ أدوات السياسة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