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ترشيد النفقات العمومية على الإقتصاد الجزائري : دراسة تحليلية لحالة الجزائر 2000-2016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حجاز خديجة/ طويل حدة(رئيسا),خندق سميرة(مناقشا),ساسي فطيمة(مشرفا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330100411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الاقتصاد الجزائري/ النفقات العمومية/ الترشيد/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