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ترشيد النفقات العمومية على الإقتصاد الجزائري : دراسة تحليلية لحالة الجزائر 2000-2016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حجاز خديجة/ طويل حدة(رئيسا),خندق سميرة(مناقشا),ساسي فطيمة(مشرفا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الجزائري/ النفقات العمومية/ الترشيد/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