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الـتأمين في تغطية المخاطر الفلاحية : دراسة حالة الصندوق الجهوي للتعاون الفلاحي فرع شلغوم العيد (2010-2016)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قرنونة سعاد/ سعاد صديقي (رئيسا) ,أسامة سنوسي(مناقشا) ,نعيم عاشوري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القطاع الفلاحي/ المخاطر الفلاحية/ التأمين الفلاحي/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