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une variété des système d'équations aux différence non linéaire stabilité des points d'équilibes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Bouhaloufa Roukia/ Ch. Arroud Président ; Y. Halim Rapporteur ,M. Khalfaoui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d’équations aux différences/ stabilité asymptotique/ périodicité/ l’ordre de convergence/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