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d'AEP de la zone nord-ouest de la communede tadjinanet wilaya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aida/ M. Mohamedkhlalfa Président,Amal Boumssenagh.Promoteur; Alia Zineb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dianostic/ réseau d’AEP/ Simulation hydraulique/ château d’eau/ Adduction de la zone d’étude/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