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pluie-débit : calage et validation des modéles hydrologiques sur le bassin de l'oued rhumel - smendou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fekhar zakarya/ YAHIAOUI Lekhmisi Président,BERHAIL Sabri Promoteur,TOURKI Mahmoud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/ Oued Rhumel-Smendou/ Modélisation pluie-débit/ Modèle G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