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faisabilité de la retenue collinaire sur oued souagui. commune de bouhatem- wilaya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Boukerne houssam/ Boumessenegh Amel Président; Chebbah Lynda Promoteur/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62711911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Le relief/ Géomorphologie/ Stratigraphie/ Calcul de stabilité/ Evacuateur de crue/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