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richesse faunistique dans la barrage béni haroun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moukh amina/ KHERIEF N Saliha Présidente,MLIKI Ferial Examinatrice,DJEDDI Hamss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aramètres physicochimiques/ Barrage Beni Haroun/ Macroinvertébrés/ la diversité biologique/ Indice bio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