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aptitudes probiotiques des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Kerour asma/ BOUBENDIR Abdelhafid Président,AMMARI Salima Examinatrice,HADEFSawsen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 lactiques/ probiotique/ locale/ résistance/ conditions hostiles/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