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morphologique et l'activité antioxydantes des feuilles de quelque variété d'olivier olea europaea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loghlifi samira/ Yahia Abdelouahab Président; Talhi Fahima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/ (Olea europaea L/ feuille/ activité antioxydant/ DPPH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