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Regularisation de l'équation de la chaleur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Ayoub nassira/ LAOUIRA Wided Président ; AHMED Yahia Rakia Rapporteur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51037011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