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تحليل اللساني على ضوء ديوان أغاني الحياة لأبي قاسم الشابي قصيدة شع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عبد الله سهير/ مجادلي نورة/ قرج أوريد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القاسم الشابي/ التحليل اللساني/ مستويات التحليل اللس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