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النسقي في قصيدة عيون أمي للشاعر الجزائري 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بردودي إيمان/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النسق/ نور الدين درويش/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