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نواع الهوية وصور الإغتراب في رواية ساق بامبو مقارب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اعد حسينة/ بن ساعد نوال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هوية/ الاغتر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