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الرمز في أدب الطفل ''هاري بوتر وحجر الفيلسوف لـ ج.ك رولينج (أنموذجا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سارة/ بولعظان نجوى/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الأسطورة/ الرمز/ الجمالية الفنية/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