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النحو في المرحلة الإبتدائية السنة الخامسة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زلة كمال/ بلحربي هالة/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النحو العلمي/ النحو التعليمي/ المقاربة بالكفاءات/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