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إستثمار المفاهيم التداولية في قراءة الموروث اللساني العربي ''نماذج من مباحث في أصول الفقه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بزاز حياة/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800153411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التراث العربي/ التداولية/ القصد/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