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tention de la station d'épuration de sidi merouane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udjed djemouai/ Chebbah Lynda Président,Benchaiba Leila Promoteur,Moussouni Abderzak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aux usées/ STEP/ boues activées/ Origine des bo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