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المرأة الجزائرية المناضلة في الشعر العربي الحديث جميلة بوحيرد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قرعيش زينب/ عرعار سلسبيل/ عايب ليلى/ بورايو عبد الحفيظ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800157311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 الحديث/ الثورة/ الرمز/ الشعر الثوري/ جميلة بوحيرد/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