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والتمثيل ديوان أحد عشر كوكبا محمد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بسمة/ بوحبل كنزة/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جدلية التمثيل/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