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اللغوية ودورها في إكتساب المعارف قراءة في كتاب العلوم الطبيعية للسنة الثانية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إكرام/ قاسة بغدوش إكرام/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المفاهيم اللغوية/ الإشتقاق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