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بين الوظيفة البلاغية والوظيفة النحوية (نماذج من القرآن الكريم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بولدياب حليمة/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