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ياض الأطفال ودورها في تعزيز الملكة اللغوية ل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فة حسي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ة اللغوية/ الملكة اللسانية/ الطفل/ الملكة/ رياض الأطفال/ التعز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